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D" w:rsidRDefault="00474650" w:rsidP="00F368D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bookmarkStart w:id="0" w:name="_GoBack"/>
      <w:bookmarkEnd w:id="0"/>
      <w:r w:rsidR="006067A2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F368DD">
        <w:rPr>
          <w:noProof/>
          <w:lang w:eastAsia="en-GB"/>
        </w:rPr>
        <w:drawing>
          <wp:inline distT="0" distB="0" distL="0" distR="0" wp14:anchorId="6B4F2AC4" wp14:editId="57289C9C">
            <wp:extent cx="5943600" cy="3952875"/>
            <wp:effectExtent l="0" t="0" r="0" b="9525"/>
            <wp:docPr id="1" name="Picture 1" descr="Description: C:\Users\george.spencer\Desktop\mind-refreshing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george.spencer\Desktop\mind-refreshing6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DD" w:rsidRDefault="00F368DD" w:rsidP="00F368DD">
      <w:pPr>
        <w:pStyle w:val="ListParagraph"/>
        <w:ind w:left="0"/>
        <w:rPr>
          <w:noProof/>
          <w:lang w:eastAsia="en-GB"/>
        </w:rPr>
      </w:pPr>
    </w:p>
    <w:p w:rsidR="00F368DD" w:rsidRDefault="00F368DD" w:rsidP="00F368DD">
      <w:pPr>
        <w:pStyle w:val="ListParagraph"/>
        <w:ind w:left="0"/>
        <w:jc w:val="center"/>
        <w:rPr>
          <w:rFonts w:ascii="Arial Rounded MT Bold" w:hAnsi="Arial Rounded MT Bold"/>
          <w:noProof/>
          <w:sz w:val="56"/>
          <w:szCs w:val="56"/>
          <w:lang w:eastAsia="en-GB"/>
        </w:rPr>
      </w:pPr>
      <w:r w:rsidRPr="00533918">
        <w:rPr>
          <w:rFonts w:ascii="Arial Rounded MT Bold" w:hAnsi="Arial Rounded MT Bold"/>
          <w:noProof/>
          <w:sz w:val="56"/>
          <w:szCs w:val="56"/>
          <w:lang w:eastAsia="en-GB"/>
        </w:rPr>
        <w:t>Refreshing Chaplaincy 2014</w:t>
      </w:r>
    </w:p>
    <w:p w:rsidR="00F368DD" w:rsidRDefault="00F368DD" w:rsidP="00F368DD">
      <w:pPr>
        <w:pStyle w:val="ListParagraph"/>
        <w:ind w:left="0"/>
        <w:jc w:val="center"/>
        <w:rPr>
          <w:rFonts w:ascii="Arial Rounded MT Bold" w:hAnsi="Arial Rounded MT Bold"/>
          <w:noProof/>
          <w:sz w:val="32"/>
          <w:szCs w:val="32"/>
          <w:lang w:eastAsia="en-GB"/>
        </w:rPr>
      </w:pPr>
      <w:r>
        <w:rPr>
          <w:rFonts w:ascii="Arial Rounded MT Bold" w:hAnsi="Arial Rounded MT Bold"/>
          <w:noProof/>
          <w:sz w:val="32"/>
          <w:szCs w:val="32"/>
          <w:lang w:eastAsia="en-GB"/>
        </w:rPr>
        <w:t>Review of the Chaplaincy Department</w:t>
      </w:r>
    </w:p>
    <w:p w:rsidR="00F368DD" w:rsidRDefault="00F368DD" w:rsidP="00F368DD">
      <w:pPr>
        <w:pStyle w:val="ListParagraph"/>
        <w:ind w:left="0"/>
        <w:jc w:val="center"/>
        <w:rPr>
          <w:rFonts w:ascii="Arial Rounded MT Bold" w:hAnsi="Arial Rounded MT Bold"/>
          <w:noProof/>
          <w:sz w:val="32"/>
          <w:szCs w:val="32"/>
          <w:lang w:eastAsia="en-GB"/>
        </w:rPr>
      </w:pPr>
    </w:p>
    <w:p w:rsidR="00F368DD" w:rsidRPr="00F368DD" w:rsidRDefault="00F368DD" w:rsidP="00F368DD">
      <w:pPr>
        <w:pStyle w:val="ListParagraph"/>
        <w:ind w:left="0"/>
        <w:jc w:val="center"/>
        <w:rPr>
          <w:rFonts w:ascii="Arial Rounded MT Bold" w:hAnsi="Arial Rounded MT Bold"/>
          <w:noProof/>
          <w:sz w:val="44"/>
          <w:szCs w:val="44"/>
          <w:lang w:eastAsia="en-GB"/>
        </w:rPr>
      </w:pPr>
      <w:r w:rsidRPr="00F368DD">
        <w:rPr>
          <w:rFonts w:ascii="Arial Rounded MT Bold" w:hAnsi="Arial Rounded MT Bold"/>
          <w:noProof/>
          <w:sz w:val="44"/>
          <w:szCs w:val="44"/>
          <w:lang w:eastAsia="en-GB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5263"/>
        <w:gridCol w:w="1617"/>
        <w:gridCol w:w="2241"/>
        <w:gridCol w:w="2610"/>
      </w:tblGrid>
      <w:tr w:rsidR="00BE6FAB" w:rsidTr="004A2021">
        <w:tc>
          <w:tcPr>
            <w:tcW w:w="2834" w:type="dxa"/>
          </w:tcPr>
          <w:p w:rsidR="004A2021" w:rsidRDefault="004A2021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32"/>
                <w:szCs w:val="32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32"/>
                <w:szCs w:val="32"/>
                <w:lang w:eastAsia="en-GB"/>
              </w:rPr>
              <w:lastRenderedPageBreak/>
              <w:t>Action</w:t>
            </w:r>
          </w:p>
        </w:tc>
        <w:tc>
          <w:tcPr>
            <w:tcW w:w="6063" w:type="dxa"/>
          </w:tcPr>
          <w:p w:rsidR="004A2021" w:rsidRDefault="004A2021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32"/>
                <w:szCs w:val="32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32"/>
                <w:szCs w:val="32"/>
                <w:lang w:eastAsia="en-GB"/>
              </w:rPr>
              <w:t>Description</w:t>
            </w:r>
          </w:p>
        </w:tc>
        <w:tc>
          <w:tcPr>
            <w:tcW w:w="1276" w:type="dxa"/>
          </w:tcPr>
          <w:p w:rsidR="004A2021" w:rsidRDefault="004A2021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32"/>
                <w:szCs w:val="32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32"/>
                <w:szCs w:val="32"/>
                <w:lang w:eastAsia="en-GB"/>
              </w:rPr>
              <w:t>Involving</w:t>
            </w:r>
          </w:p>
        </w:tc>
        <w:tc>
          <w:tcPr>
            <w:tcW w:w="1166" w:type="dxa"/>
          </w:tcPr>
          <w:p w:rsidR="004A2021" w:rsidRDefault="004A2021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32"/>
                <w:szCs w:val="32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32"/>
                <w:szCs w:val="32"/>
                <w:lang w:eastAsia="en-GB"/>
              </w:rPr>
              <w:t>By When</w:t>
            </w:r>
          </w:p>
        </w:tc>
        <w:tc>
          <w:tcPr>
            <w:tcW w:w="2835" w:type="dxa"/>
          </w:tcPr>
          <w:p w:rsidR="004A2021" w:rsidRDefault="004A2021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32"/>
                <w:szCs w:val="32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32"/>
                <w:szCs w:val="32"/>
                <w:lang w:eastAsia="en-GB"/>
              </w:rPr>
              <w:t>Completed / Comments</w:t>
            </w:r>
          </w:p>
        </w:tc>
      </w:tr>
      <w:tr w:rsidR="00BE6FAB" w:rsidTr="004A2021">
        <w:tc>
          <w:tcPr>
            <w:tcW w:w="2834" w:type="dxa"/>
          </w:tcPr>
          <w:p w:rsidR="004A2021" w:rsidRPr="004A2021" w:rsidRDefault="004A2021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063" w:type="dxa"/>
          </w:tcPr>
          <w:p w:rsidR="004A2021" w:rsidRDefault="004A2021" w:rsidP="004A2021">
            <w:pPr>
              <w:pStyle w:val="ListParagraph"/>
              <w:ind w:left="0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 w:rsidRPr="004A2021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 xml:space="preserve">Fill staff vacancies: </w:t>
            </w: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complete offer, job description, advert and HR form. Seek agreement from line manager. Advertise internally. Interview and appoint.</w:t>
            </w:r>
          </w:p>
          <w:p w:rsidR="00BE6FAB" w:rsidRDefault="00BE6FAB" w:rsidP="00BE6FAB">
            <w:pPr>
              <w:pStyle w:val="ListParagraph"/>
              <w:ind w:left="0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Posts to include – a) generic chaplaincy CRH</w:t>
            </w:r>
          </w:p>
          <w:p w:rsidR="00BE6FAB" w:rsidRDefault="00BE6FAB" w:rsidP="00BE6FAB">
            <w:pPr>
              <w:pStyle w:val="ListParagraph"/>
              <w:ind w:left="0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b) generic chaplaincy HRI</w:t>
            </w:r>
          </w:p>
          <w:p w:rsidR="00BE6FAB" w:rsidRDefault="00BE6FAB" w:rsidP="00BE6FAB">
            <w:pPr>
              <w:pStyle w:val="ListParagraph"/>
              <w:ind w:left="0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c) Muslim chaplaincy developmental/bridge with community</w:t>
            </w:r>
          </w:p>
          <w:p w:rsidR="00BE6FAB" w:rsidRPr="004A2021" w:rsidRDefault="00BE6FAB" w:rsidP="00BE6FAB">
            <w:pPr>
              <w:pStyle w:val="ListParagraph"/>
              <w:ind w:left="0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 xml:space="preserve">d) Scoping role of chaplaincy in care in community / at home as per Joint Stategy </w:t>
            </w:r>
          </w:p>
        </w:tc>
        <w:tc>
          <w:tcPr>
            <w:tcW w:w="1276" w:type="dxa"/>
          </w:tcPr>
          <w:p w:rsidR="004A2021" w:rsidRPr="004A2021" w:rsidRDefault="004A2021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 w:rsidRPr="004A2021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 xml:space="preserve">Team </w:t>
            </w:r>
            <w:r w:rsidR="00BE6FAB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 xml:space="preserve">to approve offer and GS </w:t>
            </w:r>
            <w:r w:rsidRPr="004A2021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and Line Manager</w:t>
            </w:r>
            <w:r w:rsidR="00BE6FAB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 xml:space="preserve"> to progress</w:t>
            </w:r>
          </w:p>
        </w:tc>
        <w:tc>
          <w:tcPr>
            <w:tcW w:w="1166" w:type="dxa"/>
          </w:tcPr>
          <w:p w:rsidR="004A2021" w:rsidRPr="004A2021" w:rsidRDefault="004A2021" w:rsidP="009A1F6A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 w:rsidRPr="004A2021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Early Oct 2</w:t>
            </w:r>
            <w:r w:rsidR="009A1F6A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0</w:t>
            </w:r>
            <w:r w:rsidRPr="004A2021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835" w:type="dxa"/>
          </w:tcPr>
          <w:p w:rsidR="004A2021" w:rsidRDefault="004A2021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32"/>
                <w:szCs w:val="32"/>
                <w:lang w:eastAsia="en-GB"/>
              </w:rPr>
            </w:pPr>
          </w:p>
        </w:tc>
      </w:tr>
      <w:tr w:rsidR="00BE6FAB" w:rsidTr="004A2021">
        <w:tc>
          <w:tcPr>
            <w:tcW w:w="2834" w:type="dxa"/>
          </w:tcPr>
          <w:p w:rsidR="004A2021" w:rsidRPr="004A2021" w:rsidRDefault="004A2021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 w:rsidRPr="004A2021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063" w:type="dxa"/>
          </w:tcPr>
          <w:p w:rsidR="004A2021" w:rsidRPr="004A2021" w:rsidRDefault="004A2021" w:rsidP="004A2021">
            <w:pPr>
              <w:pStyle w:val="ListParagraph"/>
              <w:ind w:left="0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Refresh publicity using existing logo – ward &amp; clinical area posters, leaflet with promotional launch</w:t>
            </w:r>
          </w:p>
        </w:tc>
        <w:tc>
          <w:tcPr>
            <w:tcW w:w="1276" w:type="dxa"/>
          </w:tcPr>
          <w:p w:rsidR="004A2021" w:rsidRPr="004A2021" w:rsidRDefault="00BE6FAB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 xml:space="preserve">GC </w:t>
            </w:r>
            <w:r w:rsidR="004A2021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and team / liaise with ward teams</w:t>
            </w:r>
          </w:p>
        </w:tc>
        <w:tc>
          <w:tcPr>
            <w:tcW w:w="1166" w:type="dxa"/>
          </w:tcPr>
          <w:p w:rsidR="004A2021" w:rsidRPr="004A2021" w:rsidRDefault="004A2021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 w:rsidRPr="004A2021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By New Year</w:t>
            </w:r>
          </w:p>
        </w:tc>
        <w:tc>
          <w:tcPr>
            <w:tcW w:w="2835" w:type="dxa"/>
          </w:tcPr>
          <w:p w:rsidR="004A2021" w:rsidRDefault="004A2021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32"/>
                <w:szCs w:val="32"/>
                <w:lang w:eastAsia="en-GB"/>
              </w:rPr>
            </w:pPr>
          </w:p>
        </w:tc>
      </w:tr>
      <w:tr w:rsidR="00BE6FAB" w:rsidTr="004A2021">
        <w:tc>
          <w:tcPr>
            <w:tcW w:w="2834" w:type="dxa"/>
          </w:tcPr>
          <w:p w:rsidR="004A2021" w:rsidRPr="004A2021" w:rsidRDefault="004A2021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063" w:type="dxa"/>
          </w:tcPr>
          <w:p w:rsidR="004A2021" w:rsidRPr="004A2021" w:rsidRDefault="00BE6FAB" w:rsidP="00BE6FAB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Compile</w:t>
            </w:r>
            <w:r w:rsidR="004A2021" w:rsidRPr="004A2021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 xml:space="preserve"> brief training session material for use with ward staff to advise about chaplaincy</w:t>
            </w:r>
          </w:p>
        </w:tc>
        <w:tc>
          <w:tcPr>
            <w:tcW w:w="1276" w:type="dxa"/>
          </w:tcPr>
          <w:p w:rsidR="004A2021" w:rsidRPr="004A2021" w:rsidRDefault="004A2021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 w:rsidRPr="004A2021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Team</w:t>
            </w:r>
          </w:p>
        </w:tc>
        <w:tc>
          <w:tcPr>
            <w:tcW w:w="1166" w:type="dxa"/>
          </w:tcPr>
          <w:p w:rsidR="004A2021" w:rsidRPr="004A2021" w:rsidRDefault="004A2021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 xml:space="preserve">Within </w:t>
            </w:r>
            <w:r w:rsidRPr="004A2021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6 months</w:t>
            </w: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 xml:space="preserve"> – March 2015</w:t>
            </w:r>
          </w:p>
        </w:tc>
        <w:tc>
          <w:tcPr>
            <w:tcW w:w="2835" w:type="dxa"/>
          </w:tcPr>
          <w:p w:rsidR="004A2021" w:rsidRDefault="004A2021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32"/>
                <w:szCs w:val="32"/>
                <w:lang w:eastAsia="en-GB"/>
              </w:rPr>
            </w:pPr>
          </w:p>
        </w:tc>
      </w:tr>
      <w:tr w:rsidR="00BE6FAB" w:rsidTr="004A2021">
        <w:tc>
          <w:tcPr>
            <w:tcW w:w="2834" w:type="dxa"/>
          </w:tcPr>
          <w:p w:rsidR="004A2021" w:rsidRPr="00BE6FAB" w:rsidRDefault="004A2021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 w:rsidRPr="00BE6FAB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063" w:type="dxa"/>
          </w:tcPr>
          <w:p w:rsidR="004A2021" w:rsidRDefault="00BE6FAB" w:rsidP="0019155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Design with matrons / ward managers rolling programme of staff education</w:t>
            </w:r>
          </w:p>
          <w:p w:rsidR="00191559" w:rsidRPr="00BE6FAB" w:rsidRDefault="00191559" w:rsidP="0019155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Deliver training</w:t>
            </w:r>
          </w:p>
        </w:tc>
        <w:tc>
          <w:tcPr>
            <w:tcW w:w="1276" w:type="dxa"/>
          </w:tcPr>
          <w:p w:rsidR="004A2021" w:rsidRPr="00BE6FAB" w:rsidRDefault="00BE6FAB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Team and clinical leads</w:t>
            </w:r>
          </w:p>
        </w:tc>
        <w:tc>
          <w:tcPr>
            <w:tcW w:w="1166" w:type="dxa"/>
          </w:tcPr>
          <w:p w:rsidR="004A2021" w:rsidRDefault="00BE6FAB" w:rsidP="0019155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 w:rsidRPr="00BE6FAB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March 2015</w:t>
            </w:r>
          </w:p>
          <w:p w:rsidR="00191559" w:rsidRPr="00BE6FAB" w:rsidRDefault="00191559" w:rsidP="0019155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2835" w:type="dxa"/>
          </w:tcPr>
          <w:p w:rsidR="004A2021" w:rsidRDefault="004A2021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32"/>
                <w:szCs w:val="32"/>
                <w:lang w:eastAsia="en-GB"/>
              </w:rPr>
            </w:pPr>
          </w:p>
        </w:tc>
      </w:tr>
      <w:tr w:rsidR="00BE6FAB" w:rsidTr="004A2021">
        <w:tc>
          <w:tcPr>
            <w:tcW w:w="2834" w:type="dxa"/>
          </w:tcPr>
          <w:p w:rsidR="004A2021" w:rsidRPr="00BE6FAB" w:rsidRDefault="00BE6FAB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 w:rsidRPr="00BE6FAB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063" w:type="dxa"/>
          </w:tcPr>
          <w:p w:rsidR="00191559" w:rsidRDefault="00BE6FAB" w:rsidP="0019155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Design advanced training programme for volunteers to support enhanced role</w:t>
            </w:r>
          </w:p>
          <w:p w:rsidR="00191559" w:rsidRDefault="00191559" w:rsidP="0019155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Deliver training</w:t>
            </w:r>
          </w:p>
          <w:p w:rsidR="004A2021" w:rsidRPr="00BE6FAB" w:rsidRDefault="00BE6FAB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:rsidR="004A2021" w:rsidRPr="00BE6FAB" w:rsidRDefault="00BE6FAB" w:rsidP="00BE6FAB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 xml:space="preserve">GS / </w:t>
            </w:r>
            <w:r w:rsidRPr="00BE6FAB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MP</w:t>
            </w:r>
            <w:r w:rsidR="00191559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 xml:space="preserve"> / IH</w:t>
            </w:r>
          </w:p>
        </w:tc>
        <w:tc>
          <w:tcPr>
            <w:tcW w:w="1166" w:type="dxa"/>
          </w:tcPr>
          <w:p w:rsidR="004A2021" w:rsidRPr="00BE6FAB" w:rsidRDefault="00BE6FAB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 w:rsidRPr="00BE6FAB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 xml:space="preserve">3 months </w:t>
            </w: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– Jan 2015</w:t>
            </w:r>
          </w:p>
        </w:tc>
        <w:tc>
          <w:tcPr>
            <w:tcW w:w="2835" w:type="dxa"/>
          </w:tcPr>
          <w:p w:rsidR="004A2021" w:rsidRDefault="004A2021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32"/>
                <w:szCs w:val="32"/>
                <w:lang w:eastAsia="en-GB"/>
              </w:rPr>
            </w:pPr>
          </w:p>
        </w:tc>
      </w:tr>
      <w:tr w:rsidR="00BE6FAB" w:rsidTr="004A2021">
        <w:tc>
          <w:tcPr>
            <w:tcW w:w="2834" w:type="dxa"/>
          </w:tcPr>
          <w:p w:rsidR="004A2021" w:rsidRPr="00BE6FAB" w:rsidRDefault="00BE6FAB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063" w:type="dxa"/>
          </w:tcPr>
          <w:p w:rsidR="004A2021" w:rsidRPr="00BE6FAB" w:rsidRDefault="00BE6FAB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 w:rsidRPr="00BE6FAB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 xml:space="preserve">Work through </w:t>
            </w:r>
            <w:r w:rsidR="00191559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 xml:space="preserve">and adopt </w:t>
            </w:r>
            <w:r w:rsidRPr="00BE6FAB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standards as per Chaplaincy Gui</w:t>
            </w:r>
            <w:r w:rsidR="00653F04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d</w:t>
            </w:r>
            <w:r w:rsidRPr="00BE6FAB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elines</w:t>
            </w:r>
          </w:p>
        </w:tc>
        <w:tc>
          <w:tcPr>
            <w:tcW w:w="1276" w:type="dxa"/>
          </w:tcPr>
          <w:p w:rsidR="004A2021" w:rsidRPr="00BE6FAB" w:rsidRDefault="00BE6FAB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 w:rsidRPr="00BE6FAB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 xml:space="preserve">Via Quarterly </w:t>
            </w:r>
            <w:r w:rsidRPr="00BE6FAB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lastRenderedPageBreak/>
              <w:t>Team Meetings</w:t>
            </w:r>
          </w:p>
        </w:tc>
        <w:tc>
          <w:tcPr>
            <w:tcW w:w="1166" w:type="dxa"/>
          </w:tcPr>
          <w:p w:rsidR="004A2021" w:rsidRPr="00BE6FAB" w:rsidRDefault="00BE6FAB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 w:rsidRPr="00BE6FAB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lastRenderedPageBreak/>
              <w:t>Within 2 years</w:t>
            </w: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 xml:space="preserve"> – Sept 2016</w:t>
            </w:r>
          </w:p>
        </w:tc>
        <w:tc>
          <w:tcPr>
            <w:tcW w:w="2835" w:type="dxa"/>
          </w:tcPr>
          <w:p w:rsidR="004A2021" w:rsidRDefault="004A2021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32"/>
                <w:szCs w:val="32"/>
                <w:lang w:eastAsia="en-GB"/>
              </w:rPr>
            </w:pPr>
          </w:p>
        </w:tc>
      </w:tr>
      <w:tr w:rsidR="00BE6FAB" w:rsidTr="004A2021">
        <w:tc>
          <w:tcPr>
            <w:tcW w:w="2834" w:type="dxa"/>
          </w:tcPr>
          <w:p w:rsidR="004A2021" w:rsidRPr="00BE6FAB" w:rsidRDefault="00BE6FAB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lastRenderedPageBreak/>
              <w:t>7</w:t>
            </w:r>
          </w:p>
        </w:tc>
        <w:tc>
          <w:tcPr>
            <w:tcW w:w="6063" w:type="dxa"/>
          </w:tcPr>
          <w:p w:rsidR="004A2021" w:rsidRPr="00BE6FAB" w:rsidRDefault="00BE6FAB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Complete</w:t>
            </w:r>
            <w:r w:rsidRPr="00BE6FAB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 xml:space="preserve"> Operational Policy</w:t>
            </w:r>
          </w:p>
        </w:tc>
        <w:tc>
          <w:tcPr>
            <w:tcW w:w="1276" w:type="dxa"/>
          </w:tcPr>
          <w:p w:rsidR="004A2021" w:rsidRPr="00BE6FAB" w:rsidRDefault="00BE6FAB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1166" w:type="dxa"/>
          </w:tcPr>
          <w:p w:rsidR="004A2021" w:rsidRPr="00BE6FAB" w:rsidRDefault="00BE6FAB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 w:rsidRPr="00BE6FAB"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By end 2014</w:t>
            </w:r>
          </w:p>
        </w:tc>
        <w:tc>
          <w:tcPr>
            <w:tcW w:w="2835" w:type="dxa"/>
          </w:tcPr>
          <w:p w:rsidR="004A2021" w:rsidRDefault="004A2021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32"/>
                <w:szCs w:val="32"/>
                <w:lang w:eastAsia="en-GB"/>
              </w:rPr>
            </w:pPr>
          </w:p>
        </w:tc>
      </w:tr>
      <w:tr w:rsidR="000B6DA5" w:rsidTr="004A2021">
        <w:tc>
          <w:tcPr>
            <w:tcW w:w="2834" w:type="dxa"/>
          </w:tcPr>
          <w:p w:rsidR="000B6DA5" w:rsidRDefault="000B6DA5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063" w:type="dxa"/>
          </w:tcPr>
          <w:p w:rsidR="000B6DA5" w:rsidRDefault="000B6DA5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Review On-call Provision</w:t>
            </w:r>
          </w:p>
        </w:tc>
        <w:tc>
          <w:tcPr>
            <w:tcW w:w="1276" w:type="dxa"/>
          </w:tcPr>
          <w:p w:rsidR="000B6DA5" w:rsidRDefault="000B6DA5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Team Meeting</w:t>
            </w:r>
          </w:p>
        </w:tc>
        <w:tc>
          <w:tcPr>
            <w:tcW w:w="1166" w:type="dxa"/>
          </w:tcPr>
          <w:p w:rsidR="000B6DA5" w:rsidRPr="00BE6FAB" w:rsidRDefault="000B6DA5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en-GB"/>
              </w:rPr>
              <w:t>Following publication of National Guidelines</w:t>
            </w:r>
          </w:p>
        </w:tc>
        <w:tc>
          <w:tcPr>
            <w:tcW w:w="2835" w:type="dxa"/>
          </w:tcPr>
          <w:p w:rsidR="000B6DA5" w:rsidRDefault="000B6DA5" w:rsidP="00F368DD">
            <w:pPr>
              <w:pStyle w:val="ListParagraph"/>
              <w:ind w:left="0"/>
              <w:jc w:val="center"/>
              <w:rPr>
                <w:rFonts w:ascii="Arial Rounded MT Bold" w:hAnsi="Arial Rounded MT Bold"/>
                <w:noProof/>
                <w:sz w:val="32"/>
                <w:szCs w:val="32"/>
                <w:lang w:eastAsia="en-GB"/>
              </w:rPr>
            </w:pPr>
          </w:p>
        </w:tc>
      </w:tr>
    </w:tbl>
    <w:p w:rsidR="00F368DD" w:rsidRDefault="00F368DD" w:rsidP="00F368DD">
      <w:pPr>
        <w:pStyle w:val="ListParagraph"/>
        <w:ind w:left="0"/>
        <w:jc w:val="center"/>
        <w:rPr>
          <w:rFonts w:ascii="Arial Rounded MT Bold" w:hAnsi="Arial Rounded MT Bold"/>
          <w:noProof/>
          <w:sz w:val="32"/>
          <w:szCs w:val="32"/>
          <w:lang w:eastAsia="en-GB"/>
        </w:rPr>
      </w:pPr>
    </w:p>
    <w:p w:rsidR="00F368DD" w:rsidRPr="006E04E4" w:rsidRDefault="006E04E4" w:rsidP="006E04E4">
      <w:pPr>
        <w:pStyle w:val="ListParagraph"/>
        <w:tabs>
          <w:tab w:val="center" w:pos="6979"/>
          <w:tab w:val="left" w:pos="9945"/>
        </w:tabs>
        <w:ind w:left="0"/>
        <w:jc w:val="both"/>
        <w:rPr>
          <w:rFonts w:ascii="Arial Rounded MT Bold" w:hAnsi="Arial Rounded MT Bold"/>
          <w:noProof/>
          <w:sz w:val="32"/>
          <w:szCs w:val="32"/>
          <w:lang w:eastAsia="en-GB"/>
        </w:rPr>
      </w:pPr>
      <w:r>
        <w:rPr>
          <w:rFonts w:ascii="Arial Rounded MT Bold" w:hAnsi="Arial Rounded MT Bold"/>
          <w:noProof/>
          <w:sz w:val="32"/>
          <w:szCs w:val="32"/>
          <w:lang w:eastAsia="en-GB"/>
        </w:rPr>
        <w:tab/>
        <w:t>ChaplaincyTeam, October 2014</w:t>
      </w:r>
      <w:r>
        <w:rPr>
          <w:rFonts w:ascii="Arial Rounded MT Bold" w:hAnsi="Arial Rounded MT Bold"/>
          <w:noProof/>
          <w:sz w:val="32"/>
          <w:szCs w:val="32"/>
          <w:lang w:eastAsia="en-GB"/>
        </w:rPr>
        <w:tab/>
      </w:r>
    </w:p>
    <w:p w:rsidR="00F368DD" w:rsidRPr="00533918" w:rsidRDefault="00F368DD" w:rsidP="00F368DD">
      <w:pPr>
        <w:pStyle w:val="ListParagraph"/>
        <w:ind w:left="0"/>
        <w:jc w:val="center"/>
        <w:rPr>
          <w:rFonts w:ascii="Arial Rounded MT Bold" w:hAnsi="Arial Rounded MT Bold"/>
          <w:noProof/>
          <w:sz w:val="56"/>
          <w:szCs w:val="56"/>
          <w:lang w:eastAsia="en-GB"/>
        </w:rPr>
      </w:pPr>
    </w:p>
    <w:p w:rsidR="00F368DD" w:rsidRDefault="00F368DD" w:rsidP="00F368DD">
      <w:pPr>
        <w:pStyle w:val="ListParagraph"/>
        <w:ind w:left="0"/>
        <w:jc w:val="center"/>
        <w:rPr>
          <w:rFonts w:ascii="Arial Rounded MT Bold" w:hAnsi="Arial Rounded MT Bold"/>
          <w:noProof/>
          <w:sz w:val="36"/>
          <w:szCs w:val="36"/>
          <w:lang w:eastAsia="en-GB"/>
        </w:rPr>
      </w:pPr>
    </w:p>
    <w:p w:rsidR="00F368DD" w:rsidRDefault="00F368DD" w:rsidP="00F368DD">
      <w:pPr>
        <w:pStyle w:val="ListParagraph"/>
        <w:ind w:left="0"/>
        <w:jc w:val="center"/>
        <w:rPr>
          <w:rFonts w:ascii="Arial Rounded MT Bold" w:hAnsi="Arial Rounded MT Bold"/>
          <w:noProof/>
          <w:sz w:val="36"/>
          <w:szCs w:val="36"/>
          <w:lang w:eastAsia="en-GB"/>
        </w:rPr>
      </w:pPr>
    </w:p>
    <w:p w:rsidR="00F368DD" w:rsidRDefault="00F368DD" w:rsidP="00F368DD">
      <w:pPr>
        <w:pStyle w:val="ListParagraph"/>
        <w:ind w:left="0"/>
        <w:jc w:val="center"/>
        <w:rPr>
          <w:rFonts w:ascii="Arial Rounded MT Bold" w:hAnsi="Arial Rounded MT Bold"/>
          <w:noProof/>
          <w:sz w:val="36"/>
          <w:szCs w:val="36"/>
          <w:lang w:eastAsia="en-GB"/>
        </w:rPr>
      </w:pPr>
    </w:p>
    <w:p w:rsidR="00F368DD" w:rsidRDefault="00F368DD" w:rsidP="00F368DD">
      <w:pPr>
        <w:pStyle w:val="ListParagraph"/>
        <w:ind w:left="0"/>
        <w:jc w:val="center"/>
        <w:rPr>
          <w:rFonts w:ascii="Arial Rounded MT Bold" w:hAnsi="Arial Rounded MT Bold"/>
          <w:noProof/>
          <w:sz w:val="32"/>
          <w:szCs w:val="32"/>
          <w:lang w:eastAsia="en-GB"/>
        </w:rPr>
      </w:pPr>
    </w:p>
    <w:p w:rsidR="00F368DD" w:rsidRPr="00533918" w:rsidRDefault="00F368DD" w:rsidP="00F368DD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sectPr w:rsidR="00F368DD" w:rsidRPr="00533918" w:rsidSect="00F368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F46"/>
    <w:multiLevelType w:val="hybridMultilevel"/>
    <w:tmpl w:val="522E38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5ACA"/>
    <w:multiLevelType w:val="hybridMultilevel"/>
    <w:tmpl w:val="C3680E60"/>
    <w:lvl w:ilvl="0" w:tplc="ECCE3F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6E2FE3"/>
    <w:multiLevelType w:val="hybridMultilevel"/>
    <w:tmpl w:val="B3DEC2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93417"/>
    <w:multiLevelType w:val="hybridMultilevel"/>
    <w:tmpl w:val="A8DEB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F602C"/>
    <w:multiLevelType w:val="hybridMultilevel"/>
    <w:tmpl w:val="708E6A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1A42E63"/>
    <w:multiLevelType w:val="hybridMultilevel"/>
    <w:tmpl w:val="09AA1162"/>
    <w:lvl w:ilvl="0" w:tplc="5B0AE7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35E18"/>
    <w:multiLevelType w:val="hybridMultilevel"/>
    <w:tmpl w:val="678841FC"/>
    <w:lvl w:ilvl="0" w:tplc="77380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A6E47"/>
    <w:multiLevelType w:val="hybridMultilevel"/>
    <w:tmpl w:val="E52439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A6B84"/>
    <w:multiLevelType w:val="hybridMultilevel"/>
    <w:tmpl w:val="726CF3FC"/>
    <w:lvl w:ilvl="0" w:tplc="FA1A755A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3DEE133A"/>
    <w:multiLevelType w:val="hybridMultilevel"/>
    <w:tmpl w:val="8B6C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A0568"/>
    <w:multiLevelType w:val="hybridMultilevel"/>
    <w:tmpl w:val="6EDAFEE4"/>
    <w:lvl w:ilvl="0" w:tplc="0F86D19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DD5C9E"/>
    <w:multiLevelType w:val="hybridMultilevel"/>
    <w:tmpl w:val="20C810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01F3DFB"/>
    <w:multiLevelType w:val="hybridMultilevel"/>
    <w:tmpl w:val="19AA0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BC3B20"/>
    <w:multiLevelType w:val="hybridMultilevel"/>
    <w:tmpl w:val="19AAED62"/>
    <w:lvl w:ilvl="0" w:tplc="B09CE30E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7ACE7538"/>
    <w:multiLevelType w:val="hybridMultilevel"/>
    <w:tmpl w:val="37AE8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9A"/>
    <w:rsid w:val="00072FA2"/>
    <w:rsid w:val="000B6DA5"/>
    <w:rsid w:val="00191559"/>
    <w:rsid w:val="00196FCB"/>
    <w:rsid w:val="002E2C77"/>
    <w:rsid w:val="0042794D"/>
    <w:rsid w:val="00474650"/>
    <w:rsid w:val="004A2021"/>
    <w:rsid w:val="006067A2"/>
    <w:rsid w:val="00653F04"/>
    <w:rsid w:val="006E04E4"/>
    <w:rsid w:val="007E359A"/>
    <w:rsid w:val="008F526C"/>
    <w:rsid w:val="009A1F6A"/>
    <w:rsid w:val="00A65381"/>
    <w:rsid w:val="00BA6B85"/>
    <w:rsid w:val="00BD7D37"/>
    <w:rsid w:val="00BE6FAB"/>
    <w:rsid w:val="00BF785B"/>
    <w:rsid w:val="00C37035"/>
    <w:rsid w:val="00D2046D"/>
    <w:rsid w:val="00D277C1"/>
    <w:rsid w:val="00F368DD"/>
    <w:rsid w:val="00F6321D"/>
    <w:rsid w:val="00F6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68D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6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68D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6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Spencer</dc:creator>
  <cp:lastModifiedBy>George Spencer</cp:lastModifiedBy>
  <cp:revision>7</cp:revision>
  <cp:lastPrinted>2015-01-26T13:34:00Z</cp:lastPrinted>
  <dcterms:created xsi:type="dcterms:W3CDTF">2014-09-26T17:03:00Z</dcterms:created>
  <dcterms:modified xsi:type="dcterms:W3CDTF">2015-01-26T14:06:00Z</dcterms:modified>
</cp:coreProperties>
</file>